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03B2F" w:rsidRDefault="00303B2F">
      <w:pPr>
        <w:rPr>
          <w:rFonts w:ascii="Arial" w:hAnsi="Arial" w:cs="Arial"/>
          <w:b/>
          <w:color w:val="000000" w:themeColor="text1"/>
        </w:rPr>
      </w:pPr>
      <w:r>
        <w:rPr>
          <w:rFonts w:ascii="Arial" w:hAnsi="Arial" w:cs="Arial"/>
          <w:noProof/>
        </w:rPr>
        <w:drawing>
          <wp:inline distT="0" distB="0" distL="0" distR="0" wp14:anchorId="3F08D909" wp14:editId="517B033D">
            <wp:extent cx="1735666" cy="316759"/>
            <wp:effectExtent l="0" t="0" r="0" b="127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HydraulicS_DEF_FC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871" cy="33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B2F" w:rsidRDefault="00303B2F">
      <w:pPr>
        <w:rPr>
          <w:rFonts w:ascii="Arial" w:hAnsi="Arial" w:cs="Arial"/>
          <w:b/>
          <w:color w:val="000000" w:themeColor="text1"/>
        </w:rPr>
      </w:pPr>
    </w:p>
    <w:p w:rsidR="008626AB" w:rsidRPr="00303B2F" w:rsidRDefault="008626AB">
      <w:pPr>
        <w:rPr>
          <w:rFonts w:ascii="Arial" w:hAnsi="Arial" w:cs="Arial"/>
          <w:b/>
          <w:color w:val="000000" w:themeColor="text1"/>
        </w:rPr>
      </w:pPr>
      <w:r w:rsidRPr="00303B2F">
        <w:rPr>
          <w:rFonts w:ascii="Arial" w:hAnsi="Arial" w:cs="Arial"/>
          <w:b/>
          <w:color w:val="000000" w:themeColor="text1"/>
        </w:rPr>
        <w:t>Bericht:</w:t>
      </w:r>
    </w:p>
    <w:p w:rsidR="008626AB" w:rsidRPr="00303B2F" w:rsidRDefault="008626AB">
      <w:pPr>
        <w:rPr>
          <w:rFonts w:ascii="Arial" w:hAnsi="Arial" w:cs="Arial"/>
          <w:color w:val="000000" w:themeColor="text1"/>
        </w:rPr>
      </w:pPr>
    </w:p>
    <w:p w:rsidR="008777E6" w:rsidRPr="00303B2F" w:rsidRDefault="008626AB">
      <w:pPr>
        <w:rPr>
          <w:rFonts w:ascii="Arial" w:hAnsi="Arial" w:cs="Arial"/>
          <w:color w:val="000000" w:themeColor="text1"/>
        </w:rPr>
      </w:pPr>
      <w:proofErr w:type="spellStart"/>
      <w:r w:rsidRPr="00303B2F">
        <w:rPr>
          <w:rFonts w:ascii="Arial" w:hAnsi="Arial" w:cs="Arial"/>
          <w:color w:val="000000" w:themeColor="text1"/>
        </w:rPr>
        <w:t>iHydraulicS</w:t>
      </w:r>
      <w:proofErr w:type="spellEnd"/>
      <w:r w:rsidRPr="00303B2F">
        <w:rPr>
          <w:rFonts w:ascii="Arial" w:hAnsi="Arial" w:cs="Arial"/>
          <w:color w:val="000000" w:themeColor="text1"/>
        </w:rPr>
        <w:t xml:space="preserve"> b.v. is verhuisd van Veendam naar Kolham.</w:t>
      </w:r>
    </w:p>
    <w:p w:rsidR="008626AB" w:rsidRPr="00303B2F" w:rsidRDefault="008626AB">
      <w:pPr>
        <w:rPr>
          <w:rFonts w:ascii="Arial" w:hAnsi="Arial" w:cs="Arial"/>
          <w:color w:val="000000" w:themeColor="text1"/>
        </w:rPr>
      </w:pPr>
    </w:p>
    <w:p w:rsidR="008626AB" w:rsidRPr="00303B2F" w:rsidRDefault="008626AB">
      <w:pPr>
        <w:rPr>
          <w:rFonts w:ascii="Arial" w:hAnsi="Arial" w:cs="Arial"/>
          <w:color w:val="000000" w:themeColor="text1"/>
        </w:rPr>
      </w:pPr>
      <w:r w:rsidRPr="00303B2F">
        <w:rPr>
          <w:rFonts w:ascii="Arial" w:hAnsi="Arial" w:cs="Arial"/>
          <w:color w:val="000000" w:themeColor="text1"/>
        </w:rPr>
        <w:t xml:space="preserve">Vanaf medio december 2018 is </w:t>
      </w:r>
      <w:proofErr w:type="spellStart"/>
      <w:r w:rsidRPr="00303B2F">
        <w:rPr>
          <w:rFonts w:ascii="Arial" w:hAnsi="Arial" w:cs="Arial"/>
          <w:color w:val="000000" w:themeColor="text1"/>
        </w:rPr>
        <w:t>iHydraulicS</w:t>
      </w:r>
      <w:proofErr w:type="spellEnd"/>
      <w:r w:rsidRPr="00303B2F">
        <w:rPr>
          <w:rFonts w:ascii="Arial" w:hAnsi="Arial" w:cs="Arial"/>
          <w:color w:val="000000" w:themeColor="text1"/>
        </w:rPr>
        <w:t xml:space="preserve"> gevestigd aan de A. Einsteinlaan 27 te Kolham</w:t>
      </w:r>
      <w:r w:rsidR="00AA4684" w:rsidRPr="00303B2F">
        <w:rPr>
          <w:rFonts w:ascii="Arial" w:hAnsi="Arial" w:cs="Arial"/>
          <w:color w:val="000000" w:themeColor="text1"/>
        </w:rPr>
        <w:t xml:space="preserve"> op bedrijvenpark Rengers</w:t>
      </w:r>
      <w:r w:rsidRPr="00303B2F">
        <w:rPr>
          <w:rFonts w:ascii="Arial" w:hAnsi="Arial" w:cs="Arial"/>
          <w:color w:val="000000" w:themeColor="text1"/>
        </w:rPr>
        <w:t>.</w:t>
      </w:r>
    </w:p>
    <w:p w:rsidR="008626AB" w:rsidRPr="00303B2F" w:rsidRDefault="008626AB">
      <w:pPr>
        <w:rPr>
          <w:rFonts w:ascii="Arial" w:hAnsi="Arial" w:cs="Arial"/>
          <w:color w:val="000000" w:themeColor="text1"/>
        </w:rPr>
      </w:pPr>
    </w:p>
    <w:p w:rsidR="00AA4684" w:rsidRPr="00303B2F" w:rsidRDefault="008626AB" w:rsidP="008626AB">
      <w:proofErr w:type="spellStart"/>
      <w:r w:rsidRPr="00303B2F">
        <w:rPr>
          <w:rFonts w:ascii="Arial" w:eastAsia="Times New Roman" w:hAnsi="Arial" w:cs="Arial"/>
          <w:bCs/>
          <w:color w:val="000000" w:themeColor="text1"/>
          <w:bdr w:val="none" w:sz="0" w:space="0" w:color="auto" w:frame="1"/>
          <w:lang w:eastAsia="nl-NL"/>
        </w:rPr>
        <w:t>iH</w:t>
      </w:r>
      <w:r w:rsidRPr="00303B2F">
        <w:rPr>
          <w:rFonts w:ascii="Arial" w:eastAsia="Times New Roman" w:hAnsi="Arial" w:cs="Arial"/>
          <w:color w:val="000000" w:themeColor="text1"/>
          <w:shd w:val="clear" w:color="auto" w:fill="FFFFFF"/>
          <w:lang w:eastAsia="nl-NL"/>
        </w:rPr>
        <w:t>ydraulic</w:t>
      </w:r>
      <w:r w:rsidRPr="00303B2F">
        <w:rPr>
          <w:rFonts w:ascii="Arial" w:eastAsia="Times New Roman" w:hAnsi="Arial" w:cs="Arial"/>
          <w:bCs/>
          <w:color w:val="000000" w:themeColor="text1"/>
          <w:bdr w:val="none" w:sz="0" w:space="0" w:color="auto" w:frame="1"/>
          <w:lang w:eastAsia="nl-NL"/>
        </w:rPr>
        <w:t>S</w:t>
      </w:r>
      <w:proofErr w:type="spellEnd"/>
      <w:r w:rsidRPr="00303B2F">
        <w:rPr>
          <w:rFonts w:ascii="Arial" w:eastAsia="Times New Roman" w:hAnsi="Arial" w:cs="Arial"/>
          <w:color w:val="000000" w:themeColor="text1"/>
          <w:shd w:val="clear" w:color="auto" w:fill="FFFFFF"/>
          <w:lang w:eastAsia="nl-NL"/>
        </w:rPr>
        <w:t> staat voor </w:t>
      </w:r>
      <w:proofErr w:type="spellStart"/>
      <w:r w:rsidRPr="00303B2F">
        <w:rPr>
          <w:rFonts w:ascii="Arial" w:eastAsia="Times New Roman" w:hAnsi="Arial" w:cs="Arial"/>
          <w:bCs/>
          <w:color w:val="000000" w:themeColor="text1"/>
          <w:bdr w:val="none" w:sz="0" w:space="0" w:color="auto" w:frame="1"/>
          <w:lang w:eastAsia="nl-NL"/>
        </w:rPr>
        <w:t>i</w:t>
      </w:r>
      <w:r w:rsidRPr="00303B2F">
        <w:rPr>
          <w:rFonts w:ascii="Arial" w:eastAsia="Times New Roman" w:hAnsi="Arial" w:cs="Arial"/>
          <w:color w:val="000000" w:themeColor="text1"/>
          <w:shd w:val="clear" w:color="auto" w:fill="FFFFFF"/>
          <w:lang w:eastAsia="nl-NL"/>
        </w:rPr>
        <w:t>ntegrated</w:t>
      </w:r>
      <w:proofErr w:type="spellEnd"/>
      <w:r w:rsidRPr="00303B2F">
        <w:rPr>
          <w:rFonts w:ascii="Arial" w:eastAsia="Times New Roman" w:hAnsi="Arial" w:cs="Arial"/>
          <w:color w:val="000000" w:themeColor="text1"/>
          <w:shd w:val="clear" w:color="auto" w:fill="FFFFFF"/>
          <w:lang w:eastAsia="nl-NL"/>
        </w:rPr>
        <w:t> </w:t>
      </w:r>
      <w:proofErr w:type="spellStart"/>
      <w:r w:rsidRPr="00303B2F">
        <w:rPr>
          <w:rFonts w:ascii="Arial" w:eastAsia="Times New Roman" w:hAnsi="Arial" w:cs="Arial"/>
          <w:bCs/>
          <w:color w:val="000000" w:themeColor="text1"/>
          <w:bdr w:val="none" w:sz="0" w:space="0" w:color="auto" w:frame="1"/>
          <w:lang w:eastAsia="nl-NL"/>
        </w:rPr>
        <w:t>H</w:t>
      </w:r>
      <w:r w:rsidRPr="00303B2F">
        <w:rPr>
          <w:rFonts w:ascii="Arial" w:eastAsia="Times New Roman" w:hAnsi="Arial" w:cs="Arial"/>
          <w:color w:val="000000" w:themeColor="text1"/>
          <w:shd w:val="clear" w:color="auto" w:fill="FFFFFF"/>
          <w:lang w:eastAsia="nl-NL"/>
        </w:rPr>
        <w:t>ydraulic</w:t>
      </w:r>
      <w:proofErr w:type="spellEnd"/>
      <w:r w:rsidRPr="00303B2F">
        <w:rPr>
          <w:rFonts w:ascii="Arial" w:eastAsia="Times New Roman" w:hAnsi="Arial" w:cs="Arial"/>
          <w:color w:val="000000" w:themeColor="text1"/>
          <w:shd w:val="clear" w:color="auto" w:fill="FFFFFF"/>
          <w:lang w:eastAsia="nl-NL"/>
        </w:rPr>
        <w:t> </w:t>
      </w:r>
      <w:r w:rsidRPr="00303B2F">
        <w:rPr>
          <w:rFonts w:ascii="Arial" w:eastAsia="Times New Roman" w:hAnsi="Arial" w:cs="Arial"/>
          <w:bCs/>
          <w:color w:val="000000" w:themeColor="text1"/>
          <w:bdr w:val="none" w:sz="0" w:space="0" w:color="auto" w:frame="1"/>
          <w:lang w:eastAsia="nl-NL"/>
        </w:rPr>
        <w:t>S</w:t>
      </w:r>
      <w:r w:rsidRPr="00303B2F">
        <w:rPr>
          <w:rFonts w:ascii="Arial" w:eastAsia="Times New Roman" w:hAnsi="Arial" w:cs="Arial"/>
          <w:color w:val="000000" w:themeColor="text1"/>
          <w:shd w:val="clear" w:color="auto" w:fill="FFFFFF"/>
          <w:lang w:eastAsia="nl-NL"/>
        </w:rPr>
        <w:t>olutions en levert een breed en compleet programma aan hoogwaardige hydrauliek componenten en is specialist in het ontwerpen, assembleren, installeren en onderhouden van hydraulische aandrijfsystemen.</w:t>
      </w:r>
      <w:r w:rsidR="00AA4684" w:rsidRPr="00303B2F">
        <w:t xml:space="preserve"> </w:t>
      </w:r>
      <w:bookmarkStart w:id="0" w:name="_GoBack"/>
      <w:bookmarkEnd w:id="0"/>
    </w:p>
    <w:p w:rsidR="00AA4684" w:rsidRPr="00303B2F" w:rsidRDefault="00AA4684" w:rsidP="008626AB"/>
    <w:p w:rsidR="008626AB" w:rsidRPr="00303B2F" w:rsidRDefault="00F064E1" w:rsidP="00AA4684">
      <w:pPr>
        <w:rPr>
          <w:rFonts w:ascii="Arial" w:eastAsia="Times New Roman" w:hAnsi="Arial" w:cs="Arial"/>
          <w:color w:val="000000" w:themeColor="text1"/>
          <w:shd w:val="clear" w:color="auto" w:fill="FFFFFF"/>
          <w:lang w:eastAsia="nl-NL"/>
        </w:rPr>
      </w:pPr>
      <w:r w:rsidRPr="00303B2F">
        <w:rPr>
          <w:rFonts w:ascii="Arial" w:eastAsia="Times New Roman" w:hAnsi="Arial" w:cs="Arial"/>
          <w:color w:val="000000" w:themeColor="text1"/>
          <w:shd w:val="clear" w:color="auto" w:fill="FFFFFF"/>
          <w:lang w:eastAsia="nl-NL"/>
        </w:rPr>
        <w:t>Dit betreft</w:t>
      </w:r>
      <w:r w:rsidR="00AA4684" w:rsidRPr="00303B2F">
        <w:rPr>
          <w:rFonts w:ascii="Arial" w:eastAsia="Times New Roman" w:hAnsi="Arial" w:cs="Arial"/>
          <w:color w:val="000000" w:themeColor="text1"/>
          <w:shd w:val="clear" w:color="auto" w:fill="FFFFFF"/>
          <w:lang w:eastAsia="nl-NL"/>
        </w:rPr>
        <w:t xml:space="preserve"> standaard </w:t>
      </w:r>
      <w:r w:rsidRPr="00303B2F">
        <w:rPr>
          <w:rFonts w:ascii="Arial" w:eastAsia="Times New Roman" w:hAnsi="Arial" w:cs="Arial"/>
          <w:color w:val="000000" w:themeColor="text1"/>
          <w:shd w:val="clear" w:color="auto" w:fill="FFFFFF"/>
          <w:lang w:eastAsia="nl-NL"/>
        </w:rPr>
        <w:t>maar ook</w:t>
      </w:r>
      <w:r w:rsidR="00AA4684" w:rsidRPr="00303B2F">
        <w:rPr>
          <w:rFonts w:ascii="Arial" w:eastAsia="Times New Roman" w:hAnsi="Arial" w:cs="Arial"/>
          <w:color w:val="000000" w:themeColor="text1"/>
          <w:shd w:val="clear" w:color="auto" w:fill="FFFFFF"/>
          <w:lang w:eastAsia="nl-NL"/>
        </w:rPr>
        <w:t xml:space="preserve"> </w:t>
      </w:r>
      <w:proofErr w:type="spellStart"/>
      <w:r w:rsidR="00AA4684" w:rsidRPr="00303B2F">
        <w:rPr>
          <w:rFonts w:ascii="Arial" w:eastAsia="Times New Roman" w:hAnsi="Arial" w:cs="Arial"/>
          <w:color w:val="000000" w:themeColor="text1"/>
          <w:shd w:val="clear" w:color="auto" w:fill="FFFFFF"/>
          <w:lang w:eastAsia="nl-NL"/>
        </w:rPr>
        <w:t>klantspecifieke</w:t>
      </w:r>
      <w:proofErr w:type="spellEnd"/>
      <w:r w:rsidR="00AA4684" w:rsidRPr="00303B2F">
        <w:rPr>
          <w:rFonts w:ascii="Arial" w:eastAsia="Times New Roman" w:hAnsi="Arial" w:cs="Arial"/>
          <w:color w:val="000000" w:themeColor="text1"/>
          <w:shd w:val="clear" w:color="auto" w:fill="FFFFFF"/>
          <w:lang w:eastAsia="nl-NL"/>
        </w:rPr>
        <w:t xml:space="preserve"> componenten en aandrijfsystemen voor de meest uiteenlopende toepassingen in onder andere de industrie, landbouw, transport, scheepvaart en de on- en offshore markt.</w:t>
      </w:r>
    </w:p>
    <w:p w:rsidR="00AA4684" w:rsidRPr="00303B2F" w:rsidRDefault="00AA4684" w:rsidP="00AA4684">
      <w:pPr>
        <w:rPr>
          <w:rFonts w:ascii="Arial" w:eastAsia="Times New Roman" w:hAnsi="Arial" w:cs="Arial"/>
          <w:color w:val="000000" w:themeColor="text1"/>
          <w:lang w:eastAsia="nl-NL"/>
        </w:rPr>
      </w:pPr>
    </w:p>
    <w:p w:rsidR="00AA4684" w:rsidRPr="00303B2F" w:rsidRDefault="008626AB" w:rsidP="008626AB">
      <w:pPr>
        <w:rPr>
          <w:rFonts w:ascii="Arial" w:eastAsia="Times New Roman" w:hAnsi="Arial" w:cs="Arial"/>
          <w:color w:val="000000" w:themeColor="text1"/>
          <w:lang w:eastAsia="nl-NL"/>
        </w:rPr>
      </w:pPr>
      <w:r w:rsidRPr="00303B2F">
        <w:rPr>
          <w:rFonts w:ascii="Arial" w:eastAsia="Times New Roman" w:hAnsi="Arial" w:cs="Arial"/>
          <w:color w:val="000000" w:themeColor="text1"/>
          <w:lang w:eastAsia="nl-NL"/>
        </w:rPr>
        <w:t xml:space="preserve">U kunt bij ons terecht voor </w:t>
      </w:r>
      <w:r w:rsidR="00F47734" w:rsidRPr="00303B2F">
        <w:rPr>
          <w:rFonts w:ascii="Arial" w:eastAsia="Times New Roman" w:hAnsi="Arial" w:cs="Arial"/>
          <w:color w:val="000000" w:themeColor="text1"/>
          <w:lang w:eastAsia="nl-NL"/>
        </w:rPr>
        <w:t xml:space="preserve">hydrauliek </w:t>
      </w:r>
      <w:r w:rsidRPr="00303B2F">
        <w:rPr>
          <w:rFonts w:ascii="Arial" w:eastAsia="Times New Roman" w:hAnsi="Arial" w:cs="Arial"/>
          <w:color w:val="000000" w:themeColor="text1"/>
          <w:lang w:eastAsia="nl-NL"/>
        </w:rPr>
        <w:t xml:space="preserve">componenten en </w:t>
      </w:r>
      <w:r w:rsidR="00AA4684" w:rsidRPr="00303B2F">
        <w:rPr>
          <w:rFonts w:ascii="Arial" w:eastAsia="Times New Roman" w:hAnsi="Arial" w:cs="Arial"/>
          <w:color w:val="000000" w:themeColor="text1"/>
          <w:lang w:eastAsia="nl-NL"/>
        </w:rPr>
        <w:t xml:space="preserve">complete </w:t>
      </w:r>
      <w:r w:rsidRPr="00303B2F">
        <w:rPr>
          <w:rFonts w:ascii="Arial" w:eastAsia="Times New Roman" w:hAnsi="Arial" w:cs="Arial"/>
          <w:color w:val="000000" w:themeColor="text1"/>
          <w:lang w:eastAsia="nl-NL"/>
        </w:rPr>
        <w:t xml:space="preserve">systemen maar </w:t>
      </w:r>
      <w:r w:rsidR="00F064E1" w:rsidRPr="00303B2F">
        <w:rPr>
          <w:rFonts w:ascii="Arial" w:eastAsia="Times New Roman" w:hAnsi="Arial" w:cs="Arial"/>
          <w:color w:val="000000" w:themeColor="text1"/>
          <w:lang w:eastAsia="nl-NL"/>
        </w:rPr>
        <w:t xml:space="preserve">daarnaast </w:t>
      </w:r>
      <w:r w:rsidRPr="00303B2F">
        <w:rPr>
          <w:rFonts w:ascii="Arial" w:eastAsia="Times New Roman" w:hAnsi="Arial" w:cs="Arial"/>
          <w:color w:val="000000" w:themeColor="text1"/>
          <w:lang w:eastAsia="nl-NL"/>
        </w:rPr>
        <w:t>ook voor slangen</w:t>
      </w:r>
      <w:r w:rsidR="00AA4684" w:rsidRPr="00303B2F">
        <w:rPr>
          <w:rFonts w:ascii="Arial" w:eastAsia="Times New Roman" w:hAnsi="Arial" w:cs="Arial"/>
          <w:color w:val="000000" w:themeColor="text1"/>
          <w:lang w:eastAsia="nl-NL"/>
        </w:rPr>
        <w:t>,</w:t>
      </w:r>
      <w:r w:rsidRPr="00303B2F">
        <w:rPr>
          <w:rFonts w:ascii="Arial" w:eastAsia="Times New Roman" w:hAnsi="Arial" w:cs="Arial"/>
          <w:color w:val="000000" w:themeColor="text1"/>
          <w:lang w:eastAsia="nl-NL"/>
        </w:rPr>
        <w:t xml:space="preserve"> koppelingen</w:t>
      </w:r>
      <w:r w:rsidR="00F064E1" w:rsidRPr="00303B2F">
        <w:rPr>
          <w:rFonts w:ascii="Arial" w:eastAsia="Times New Roman" w:hAnsi="Arial" w:cs="Arial"/>
          <w:color w:val="000000" w:themeColor="text1"/>
          <w:lang w:eastAsia="nl-NL"/>
        </w:rPr>
        <w:t xml:space="preserve">, reparatie, service </w:t>
      </w:r>
      <w:r w:rsidR="00685C9E" w:rsidRPr="00303B2F">
        <w:rPr>
          <w:rFonts w:ascii="Arial" w:eastAsia="Times New Roman" w:hAnsi="Arial" w:cs="Arial"/>
          <w:color w:val="000000" w:themeColor="text1"/>
          <w:lang w:eastAsia="nl-NL"/>
        </w:rPr>
        <w:t xml:space="preserve">en </w:t>
      </w:r>
      <w:r w:rsidR="00F064E1" w:rsidRPr="00303B2F">
        <w:rPr>
          <w:rFonts w:ascii="Arial" w:eastAsia="Times New Roman" w:hAnsi="Arial" w:cs="Arial"/>
          <w:color w:val="000000" w:themeColor="text1"/>
          <w:lang w:eastAsia="nl-NL"/>
        </w:rPr>
        <w:t>onderhoud</w:t>
      </w:r>
      <w:r w:rsidRPr="00303B2F">
        <w:rPr>
          <w:rFonts w:ascii="Arial" w:eastAsia="Times New Roman" w:hAnsi="Arial" w:cs="Arial"/>
          <w:color w:val="000000" w:themeColor="text1"/>
          <w:lang w:eastAsia="nl-NL"/>
        </w:rPr>
        <w:t xml:space="preserve">. </w:t>
      </w:r>
    </w:p>
    <w:p w:rsidR="00AA4684" w:rsidRPr="00303B2F" w:rsidRDefault="00AA4684" w:rsidP="008626AB">
      <w:pPr>
        <w:rPr>
          <w:rFonts w:ascii="Arial" w:eastAsia="Times New Roman" w:hAnsi="Arial" w:cs="Arial"/>
          <w:color w:val="000000" w:themeColor="text1"/>
          <w:lang w:eastAsia="nl-NL"/>
        </w:rPr>
      </w:pPr>
    </w:p>
    <w:p w:rsidR="00303B2F" w:rsidRPr="00303B2F" w:rsidRDefault="00F064E1" w:rsidP="008626AB">
      <w:pPr>
        <w:rPr>
          <w:rFonts w:ascii="Arial" w:eastAsia="Times New Roman" w:hAnsi="Arial" w:cs="Arial"/>
          <w:color w:val="000000" w:themeColor="text1"/>
          <w:lang w:eastAsia="nl-NL"/>
        </w:rPr>
      </w:pPr>
      <w:r w:rsidRPr="00303B2F">
        <w:rPr>
          <w:rFonts w:ascii="Arial" w:eastAsia="Times New Roman" w:hAnsi="Arial" w:cs="Arial"/>
          <w:color w:val="000000" w:themeColor="text1"/>
          <w:lang w:eastAsia="nl-NL"/>
        </w:rPr>
        <w:t xml:space="preserve">Uw hydrauliek vraagstuk is ons vertrekpunt. </w:t>
      </w:r>
    </w:p>
    <w:p w:rsidR="008626AB" w:rsidRPr="00303B2F" w:rsidRDefault="008626AB" w:rsidP="008626AB">
      <w:pPr>
        <w:rPr>
          <w:rFonts w:ascii="Arial" w:eastAsia="Times New Roman" w:hAnsi="Arial" w:cs="Arial"/>
          <w:color w:val="000000" w:themeColor="text1"/>
          <w:lang w:eastAsia="nl-NL"/>
        </w:rPr>
      </w:pPr>
      <w:r w:rsidRPr="00303B2F">
        <w:rPr>
          <w:rFonts w:ascii="Arial" w:eastAsia="Times New Roman" w:hAnsi="Arial" w:cs="Arial"/>
          <w:color w:val="000000" w:themeColor="text1"/>
          <w:lang w:eastAsia="nl-NL"/>
        </w:rPr>
        <w:t>Onze hydrauliekspecialisten staa</w:t>
      </w:r>
      <w:r w:rsidR="00685C9E" w:rsidRPr="00303B2F">
        <w:rPr>
          <w:rFonts w:ascii="Arial" w:eastAsia="Times New Roman" w:hAnsi="Arial" w:cs="Arial"/>
          <w:color w:val="000000" w:themeColor="text1"/>
          <w:lang w:eastAsia="nl-NL"/>
        </w:rPr>
        <w:t>n</w:t>
      </w:r>
      <w:r w:rsidRPr="00303B2F">
        <w:rPr>
          <w:rFonts w:ascii="Arial" w:eastAsia="Times New Roman" w:hAnsi="Arial" w:cs="Arial"/>
          <w:color w:val="000000" w:themeColor="text1"/>
          <w:lang w:eastAsia="nl-NL"/>
        </w:rPr>
        <w:t xml:space="preserve"> voor u klaar</w:t>
      </w:r>
      <w:r w:rsidR="00F064E1" w:rsidRPr="00303B2F">
        <w:rPr>
          <w:rFonts w:ascii="Arial" w:eastAsia="Times New Roman" w:hAnsi="Arial" w:cs="Arial"/>
          <w:color w:val="000000" w:themeColor="text1"/>
          <w:lang w:eastAsia="nl-NL"/>
        </w:rPr>
        <w:t>!</w:t>
      </w:r>
      <w:r w:rsidRPr="00303B2F">
        <w:rPr>
          <w:rFonts w:ascii="Arial" w:eastAsia="Times New Roman" w:hAnsi="Arial" w:cs="Arial"/>
          <w:color w:val="000000" w:themeColor="text1"/>
          <w:lang w:eastAsia="nl-NL"/>
        </w:rPr>
        <w:t xml:space="preserve"> </w:t>
      </w:r>
    </w:p>
    <w:p w:rsidR="00685C9E" w:rsidRPr="00303B2F" w:rsidRDefault="00685C9E" w:rsidP="008626AB">
      <w:pPr>
        <w:rPr>
          <w:rFonts w:ascii="Arial" w:eastAsia="Times New Roman" w:hAnsi="Arial" w:cs="Arial"/>
          <w:color w:val="000000" w:themeColor="text1"/>
          <w:lang w:eastAsia="nl-NL"/>
        </w:rPr>
      </w:pPr>
    </w:p>
    <w:p w:rsidR="00685C9E" w:rsidRPr="00303B2F" w:rsidRDefault="00685C9E" w:rsidP="008626AB">
      <w:pPr>
        <w:rPr>
          <w:rFonts w:ascii="Arial" w:eastAsia="Times New Roman" w:hAnsi="Arial" w:cs="Arial"/>
          <w:i/>
          <w:color w:val="000000" w:themeColor="text1"/>
          <w:lang w:eastAsia="nl-NL"/>
        </w:rPr>
      </w:pPr>
      <w:r w:rsidRPr="00303B2F">
        <w:rPr>
          <w:rFonts w:ascii="Arial" w:eastAsia="Times New Roman" w:hAnsi="Arial" w:cs="Arial"/>
          <w:i/>
          <w:color w:val="000000" w:themeColor="text1"/>
          <w:lang w:eastAsia="nl-NL"/>
        </w:rPr>
        <w:t>Waar kunt u ons vinden?</w:t>
      </w:r>
    </w:p>
    <w:p w:rsidR="00685C9E" w:rsidRPr="00303B2F" w:rsidRDefault="00685C9E" w:rsidP="00685C9E">
      <w:pPr>
        <w:rPr>
          <w:rFonts w:ascii="Arial" w:eastAsia="Times New Roman" w:hAnsi="Arial" w:cs="Arial"/>
          <w:color w:val="000000" w:themeColor="text1"/>
          <w:lang w:eastAsia="nl-NL"/>
        </w:rPr>
      </w:pPr>
      <w:r w:rsidRPr="00303B2F">
        <w:rPr>
          <w:rFonts w:ascii="Arial" w:eastAsia="Times New Roman" w:hAnsi="Arial" w:cs="Arial"/>
          <w:color w:val="000000" w:themeColor="text1"/>
          <w:lang w:eastAsia="nl-NL"/>
        </w:rPr>
        <w:t>A. Einsteinlaan 27</w:t>
      </w:r>
    </w:p>
    <w:p w:rsidR="00685C9E" w:rsidRPr="00303B2F" w:rsidRDefault="00685C9E" w:rsidP="00685C9E">
      <w:pPr>
        <w:rPr>
          <w:rFonts w:ascii="Arial" w:eastAsia="Times New Roman" w:hAnsi="Arial" w:cs="Arial"/>
          <w:color w:val="000000" w:themeColor="text1"/>
          <w:lang w:eastAsia="nl-NL"/>
        </w:rPr>
      </w:pPr>
      <w:r w:rsidRPr="00303B2F">
        <w:rPr>
          <w:rFonts w:ascii="Arial" w:eastAsia="Times New Roman" w:hAnsi="Arial" w:cs="Arial"/>
          <w:color w:val="000000" w:themeColor="text1"/>
          <w:lang w:eastAsia="nl-NL"/>
        </w:rPr>
        <w:t>9615 TE KOLHAM</w:t>
      </w:r>
    </w:p>
    <w:p w:rsidR="00AA4684" w:rsidRPr="00303B2F" w:rsidRDefault="00AA4684" w:rsidP="00685C9E">
      <w:pPr>
        <w:rPr>
          <w:rFonts w:ascii="Arial" w:eastAsia="Times New Roman" w:hAnsi="Arial" w:cs="Arial"/>
          <w:color w:val="000000" w:themeColor="text1"/>
          <w:lang w:eastAsia="nl-NL"/>
        </w:rPr>
      </w:pPr>
      <w:r w:rsidRPr="00303B2F">
        <w:rPr>
          <w:rFonts w:ascii="Arial" w:eastAsia="Times New Roman" w:hAnsi="Arial" w:cs="Arial"/>
          <w:color w:val="000000" w:themeColor="text1"/>
          <w:lang w:eastAsia="nl-NL"/>
        </w:rPr>
        <w:t>0598-703000</w:t>
      </w:r>
    </w:p>
    <w:p w:rsidR="00AA4684" w:rsidRPr="00303B2F" w:rsidRDefault="00AA4684" w:rsidP="00685C9E">
      <w:pPr>
        <w:rPr>
          <w:rFonts w:ascii="Arial" w:eastAsia="Times New Roman" w:hAnsi="Arial" w:cs="Arial"/>
          <w:color w:val="000000" w:themeColor="text1"/>
          <w:lang w:eastAsia="nl-NL"/>
        </w:rPr>
      </w:pPr>
    </w:p>
    <w:p w:rsidR="00AA4684" w:rsidRPr="00303B2F" w:rsidRDefault="00AA4684" w:rsidP="00685C9E">
      <w:pPr>
        <w:rPr>
          <w:rFonts w:ascii="Arial" w:eastAsia="Times New Roman" w:hAnsi="Arial" w:cs="Arial"/>
          <w:color w:val="000000" w:themeColor="text1"/>
          <w:lang w:eastAsia="nl-NL"/>
        </w:rPr>
      </w:pPr>
      <w:r w:rsidRPr="00303B2F">
        <w:rPr>
          <w:rFonts w:ascii="Arial" w:eastAsia="Times New Roman" w:hAnsi="Arial" w:cs="Arial"/>
          <w:color w:val="000000" w:themeColor="text1"/>
          <w:lang w:eastAsia="nl-NL"/>
        </w:rPr>
        <w:t>info@ihydraulics.nl</w:t>
      </w:r>
    </w:p>
    <w:p w:rsidR="00685C9E" w:rsidRPr="00303B2F" w:rsidRDefault="00303B2F" w:rsidP="00685C9E">
      <w:pPr>
        <w:rPr>
          <w:rFonts w:ascii="Arial" w:eastAsia="Times New Roman" w:hAnsi="Arial" w:cs="Arial"/>
          <w:color w:val="000000" w:themeColor="text1"/>
          <w:lang w:eastAsia="nl-NL"/>
        </w:rPr>
      </w:pPr>
      <w:hyperlink r:id="rId6" w:history="1">
        <w:r w:rsidR="00685C9E" w:rsidRPr="00303B2F">
          <w:rPr>
            <w:rStyle w:val="Hyperlink"/>
            <w:rFonts w:ascii="Arial" w:eastAsia="Times New Roman" w:hAnsi="Arial" w:cs="Arial"/>
            <w:lang w:eastAsia="nl-NL"/>
          </w:rPr>
          <w:t>www.ihydraulics.nl</w:t>
        </w:r>
      </w:hyperlink>
    </w:p>
    <w:p w:rsidR="00685C9E" w:rsidRPr="00303B2F" w:rsidRDefault="00685C9E" w:rsidP="00685C9E">
      <w:pPr>
        <w:rPr>
          <w:rFonts w:ascii="Arial" w:eastAsia="Times New Roman" w:hAnsi="Arial" w:cs="Arial"/>
          <w:color w:val="000000" w:themeColor="text1"/>
          <w:sz w:val="22"/>
          <w:szCs w:val="22"/>
          <w:lang w:eastAsia="nl-NL"/>
        </w:rPr>
      </w:pPr>
    </w:p>
    <w:p w:rsidR="00685C9E" w:rsidRDefault="00813BD3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4889140" cy="3667125"/>
            <wp:effectExtent l="0" t="0" r="6985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to pand - 14-12-2018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1371" cy="3706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85C9E" w:rsidSect="00303B2F">
      <w:pgSz w:w="11900" w:h="16840"/>
      <w:pgMar w:top="851" w:right="1418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2FC2E4F"/>
    <w:multiLevelType w:val="hybridMultilevel"/>
    <w:tmpl w:val="5D7255D6"/>
    <w:lvl w:ilvl="0" w:tplc="0413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26AB"/>
    <w:rsid w:val="00097EDB"/>
    <w:rsid w:val="00303B2F"/>
    <w:rsid w:val="004C516F"/>
    <w:rsid w:val="00685C9E"/>
    <w:rsid w:val="006E5611"/>
    <w:rsid w:val="00813BD3"/>
    <w:rsid w:val="008626AB"/>
    <w:rsid w:val="00AA4684"/>
    <w:rsid w:val="00EC6EE7"/>
    <w:rsid w:val="00F064E1"/>
    <w:rsid w:val="00F477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38143F"/>
  <w14:defaultImageDpi w14:val="32767"/>
  <w15:chartTrackingRefBased/>
  <w15:docId w15:val="{88530FA8-DC5E-F84D-9E71-B8E545E044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8626AB"/>
    <w:rPr>
      <w:b/>
      <w:bCs/>
    </w:rPr>
  </w:style>
  <w:style w:type="character" w:customStyle="1" w:styleId="apple-converted-space">
    <w:name w:val="apple-converted-space"/>
    <w:basedOn w:val="Standaardalinea-lettertype"/>
    <w:rsid w:val="008626AB"/>
  </w:style>
  <w:style w:type="paragraph" w:styleId="Lijstalinea">
    <w:name w:val="List Paragraph"/>
    <w:basedOn w:val="Standaard"/>
    <w:uiPriority w:val="34"/>
    <w:qFormat/>
    <w:rsid w:val="00685C9E"/>
    <w:pPr>
      <w:ind w:left="720"/>
      <w:contextualSpacing/>
    </w:pPr>
  </w:style>
  <w:style w:type="character" w:styleId="Hyperlink">
    <w:name w:val="Hyperlink"/>
    <w:basedOn w:val="Standaardalinea-lettertype"/>
    <w:uiPriority w:val="99"/>
    <w:unhideWhenUsed/>
    <w:rsid w:val="00685C9E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rsid w:val="00685C9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026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hydraulics.nl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160</Words>
  <Characters>886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Boersema</dc:creator>
  <cp:keywords/>
  <dc:description/>
  <cp:lastModifiedBy>Bob Boersema</cp:lastModifiedBy>
  <cp:revision>3</cp:revision>
  <dcterms:created xsi:type="dcterms:W3CDTF">2019-01-14T07:58:00Z</dcterms:created>
  <dcterms:modified xsi:type="dcterms:W3CDTF">2019-01-17T08:22:00Z</dcterms:modified>
</cp:coreProperties>
</file>